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86A47" w14:textId="77BF8B27" w:rsidR="002A2A89" w:rsidRDefault="006759F3" w:rsidP="006759F3">
      <w:pPr>
        <w:jc w:val="center"/>
      </w:pPr>
      <w:r>
        <w:rPr>
          <w:noProof/>
        </w:rPr>
        <w:drawing>
          <wp:inline distT="0" distB="0" distL="0" distR="0" wp14:anchorId="0A4A5F64" wp14:editId="783EF256">
            <wp:extent cx="5911850" cy="3524250"/>
            <wp:effectExtent l="12700" t="12700" r="44450" b="19050"/>
            <wp:docPr id="733643955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A2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100DF" w14:textId="77777777" w:rsidR="00DF0E11" w:rsidRDefault="00DF0E11" w:rsidP="00A61293">
      <w:pPr>
        <w:spacing w:after="0" w:line="240" w:lineRule="auto"/>
      </w:pPr>
      <w:r>
        <w:separator/>
      </w:r>
    </w:p>
  </w:endnote>
  <w:endnote w:type="continuationSeparator" w:id="0">
    <w:p w14:paraId="19E20CBC" w14:textId="77777777" w:rsidR="00DF0E11" w:rsidRDefault="00DF0E11" w:rsidP="00A61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EE71D" w14:textId="77777777" w:rsidR="00DF0E11" w:rsidRDefault="00DF0E11" w:rsidP="00A61293">
      <w:pPr>
        <w:spacing w:after="0" w:line="240" w:lineRule="auto"/>
      </w:pPr>
      <w:r>
        <w:separator/>
      </w:r>
    </w:p>
  </w:footnote>
  <w:footnote w:type="continuationSeparator" w:id="0">
    <w:p w14:paraId="7A53C90A" w14:textId="77777777" w:rsidR="00DF0E11" w:rsidRDefault="00DF0E11" w:rsidP="00A612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9F3"/>
    <w:rsid w:val="002A2A89"/>
    <w:rsid w:val="006759F3"/>
    <w:rsid w:val="00727EEA"/>
    <w:rsid w:val="007A7DCD"/>
    <w:rsid w:val="0080428A"/>
    <w:rsid w:val="00906EAE"/>
    <w:rsid w:val="00A61293"/>
    <w:rsid w:val="00AA35A7"/>
    <w:rsid w:val="00C93A30"/>
    <w:rsid w:val="00D31415"/>
    <w:rsid w:val="00DF0E11"/>
    <w:rsid w:val="00E77D94"/>
    <w:rsid w:val="00EF455F"/>
    <w:rsid w:val="00F7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E2FD1"/>
  <w15:chartTrackingRefBased/>
  <w15:docId w15:val="{5AF1B282-DBFC-4855-A1C8-40AD5A5B8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5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5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59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5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59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59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59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59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59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59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59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59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59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59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59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59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59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59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5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5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5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5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5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59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59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59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59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59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59F3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61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293"/>
  </w:style>
  <w:style w:type="paragraph" w:styleId="Footer">
    <w:name w:val="footer"/>
    <w:basedOn w:val="Normal"/>
    <w:link w:val="FooterChar"/>
    <w:uiPriority w:val="99"/>
    <w:unhideWhenUsed/>
    <w:rsid w:val="00A61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4F248F6-F25B-498C-A363-E248639B4CC7}" type="doc">
      <dgm:prSet loTypeId="urn:microsoft.com/office/officeart/2005/8/layout/matrix1" loCatId="matrix" qsTypeId="urn:microsoft.com/office/officeart/2005/8/quickstyle/simple2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E5F5837-7B37-4ED8-9FD8-7AF120216EB1}">
      <dgm:prSet phldrT="[Text]" custT="1"/>
      <dgm:spPr>
        <a:solidFill>
          <a:srgbClr val="C00000"/>
        </a:solidFill>
      </dgm:spPr>
      <dgm:t>
        <a:bodyPr/>
        <a:lstStyle/>
        <a:p>
          <a:r>
            <a:rPr lang="en-US" sz="3200" b="1">
              <a:solidFill>
                <a:schemeClr val="bg1"/>
              </a:solidFill>
            </a:rPr>
            <a:t>INSPIRE IMPACT</a:t>
          </a:r>
        </a:p>
      </dgm:t>
    </dgm:pt>
    <dgm:pt modelId="{958E9747-FB2A-4F97-AF17-06D179108AD8}" type="parTrans" cxnId="{809633F3-9028-4CAD-BA04-12100A750D2D}">
      <dgm:prSet/>
      <dgm:spPr/>
      <dgm:t>
        <a:bodyPr/>
        <a:lstStyle/>
        <a:p>
          <a:endParaRPr lang="en-US"/>
        </a:p>
      </dgm:t>
    </dgm:pt>
    <dgm:pt modelId="{2B215BFA-D245-4F54-BCAE-08AA54A6D44C}" type="sibTrans" cxnId="{809633F3-9028-4CAD-BA04-12100A750D2D}">
      <dgm:prSet/>
      <dgm:spPr/>
      <dgm:t>
        <a:bodyPr/>
        <a:lstStyle/>
        <a:p>
          <a:endParaRPr lang="en-US"/>
        </a:p>
      </dgm:t>
    </dgm:pt>
    <dgm:pt modelId="{A3D67C1F-7ECB-4E50-8BE9-52463938590B}">
      <dgm:prSet phldrT="[Text]"/>
      <dgm:spPr>
        <a:solidFill>
          <a:schemeClr val="accent5"/>
        </a:solidFill>
      </dgm:spPr>
      <dgm:t>
        <a:bodyPr/>
        <a:lstStyle/>
        <a:p>
          <a:r>
            <a:rPr lang="en-US"/>
            <a:t>Student Experiences</a:t>
          </a:r>
        </a:p>
      </dgm:t>
    </dgm:pt>
    <dgm:pt modelId="{1C4765B0-2447-49DB-BC7F-365F8C848C14}" type="parTrans" cxnId="{FB7BAA88-F485-4365-B4E5-A7863874377B}">
      <dgm:prSet/>
      <dgm:spPr/>
      <dgm:t>
        <a:bodyPr/>
        <a:lstStyle/>
        <a:p>
          <a:endParaRPr lang="en-US"/>
        </a:p>
      </dgm:t>
    </dgm:pt>
    <dgm:pt modelId="{BDAD2BAA-B188-453E-A203-5B8C2B4C93CF}" type="sibTrans" cxnId="{FB7BAA88-F485-4365-B4E5-A7863874377B}">
      <dgm:prSet/>
      <dgm:spPr/>
      <dgm:t>
        <a:bodyPr/>
        <a:lstStyle/>
        <a:p>
          <a:endParaRPr lang="en-US"/>
        </a:p>
      </dgm:t>
    </dgm:pt>
    <dgm:pt modelId="{BDC67BE4-6E94-4D91-9C47-42423B3FABF6}">
      <dgm:prSet phldrT="[Text]"/>
      <dgm:spPr>
        <a:solidFill>
          <a:schemeClr val="accent5"/>
        </a:solidFill>
      </dgm:spPr>
      <dgm:t>
        <a:bodyPr/>
        <a:lstStyle/>
        <a:p>
          <a:r>
            <a:rPr lang="en-US"/>
            <a:t>Organizational Capacity</a:t>
          </a:r>
        </a:p>
      </dgm:t>
    </dgm:pt>
    <dgm:pt modelId="{B7461A36-8E68-4F8F-8FEA-8413CA0BF64B}" type="parTrans" cxnId="{9421C08D-8472-404A-9F18-75FB0267C66F}">
      <dgm:prSet/>
      <dgm:spPr/>
      <dgm:t>
        <a:bodyPr/>
        <a:lstStyle/>
        <a:p>
          <a:endParaRPr lang="en-US"/>
        </a:p>
      </dgm:t>
    </dgm:pt>
    <dgm:pt modelId="{D6A8B3F4-4FC1-4031-81DC-11388172D1DF}" type="sibTrans" cxnId="{9421C08D-8472-404A-9F18-75FB0267C66F}">
      <dgm:prSet/>
      <dgm:spPr/>
      <dgm:t>
        <a:bodyPr/>
        <a:lstStyle/>
        <a:p>
          <a:endParaRPr lang="en-US"/>
        </a:p>
      </dgm:t>
    </dgm:pt>
    <dgm:pt modelId="{E50444BA-2828-4A42-914C-23BDDD5E14C9}">
      <dgm:prSet phldrT="[Text]"/>
      <dgm:spPr>
        <a:solidFill>
          <a:schemeClr val="accent5"/>
        </a:solidFill>
      </dgm:spPr>
      <dgm:t>
        <a:bodyPr/>
        <a:lstStyle/>
        <a:p>
          <a:r>
            <a:rPr lang="en-US"/>
            <a:t>Outreach and Leadership</a:t>
          </a:r>
        </a:p>
      </dgm:t>
    </dgm:pt>
    <dgm:pt modelId="{D24882E1-612C-48F8-977A-700E1252009A}" type="parTrans" cxnId="{2B12ED13-00AF-4371-9007-A16FEE559232}">
      <dgm:prSet/>
      <dgm:spPr/>
      <dgm:t>
        <a:bodyPr/>
        <a:lstStyle/>
        <a:p>
          <a:endParaRPr lang="en-US"/>
        </a:p>
      </dgm:t>
    </dgm:pt>
    <dgm:pt modelId="{B3CDC838-9642-4BEA-9B1D-110D4F3A1AE6}" type="sibTrans" cxnId="{2B12ED13-00AF-4371-9007-A16FEE559232}">
      <dgm:prSet/>
      <dgm:spPr/>
      <dgm:t>
        <a:bodyPr/>
        <a:lstStyle/>
        <a:p>
          <a:endParaRPr lang="en-US"/>
        </a:p>
      </dgm:t>
    </dgm:pt>
    <dgm:pt modelId="{986CE1E4-E9E1-4FF9-BBAA-759033B4EC88}">
      <dgm:prSet phldrT="[Text]"/>
      <dgm:spPr>
        <a:solidFill>
          <a:schemeClr val="accent5"/>
        </a:solidFill>
      </dgm:spPr>
      <dgm:t>
        <a:bodyPr/>
        <a:lstStyle/>
        <a:p>
          <a:r>
            <a:rPr lang="en-US"/>
            <a:t>Assessment and Communications</a:t>
          </a:r>
        </a:p>
      </dgm:t>
    </dgm:pt>
    <dgm:pt modelId="{6C62801F-FC01-433B-B3C1-76DEFA509690}" type="parTrans" cxnId="{CA1300A2-8051-4B7D-B9AE-F742EC703E37}">
      <dgm:prSet/>
      <dgm:spPr/>
      <dgm:t>
        <a:bodyPr/>
        <a:lstStyle/>
        <a:p>
          <a:endParaRPr lang="en-US"/>
        </a:p>
      </dgm:t>
    </dgm:pt>
    <dgm:pt modelId="{122142B2-C85C-4D9E-B32F-748CC42FBB45}" type="sibTrans" cxnId="{CA1300A2-8051-4B7D-B9AE-F742EC703E37}">
      <dgm:prSet/>
      <dgm:spPr/>
      <dgm:t>
        <a:bodyPr/>
        <a:lstStyle/>
        <a:p>
          <a:endParaRPr lang="en-US"/>
        </a:p>
      </dgm:t>
    </dgm:pt>
    <dgm:pt modelId="{C08F7204-6A75-43F3-8D4D-2B25C176F57B}" type="pres">
      <dgm:prSet presAssocID="{B4F248F6-F25B-498C-A363-E248639B4CC7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0CBF30AE-3505-42ED-8390-EA9387191A30}" type="pres">
      <dgm:prSet presAssocID="{B4F248F6-F25B-498C-A363-E248639B4CC7}" presName="matrix" presStyleCnt="0"/>
      <dgm:spPr/>
    </dgm:pt>
    <dgm:pt modelId="{D8EB6AFB-3DAA-4A61-86AB-60F0F068788B}" type="pres">
      <dgm:prSet presAssocID="{B4F248F6-F25B-498C-A363-E248639B4CC7}" presName="tile1" presStyleLbl="node1" presStyleIdx="0" presStyleCnt="4"/>
      <dgm:spPr/>
    </dgm:pt>
    <dgm:pt modelId="{053BA5AB-49D6-4F6E-B870-D15EAB55D543}" type="pres">
      <dgm:prSet presAssocID="{B4F248F6-F25B-498C-A363-E248639B4CC7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1C2D7161-4880-43CF-A027-ED5A37C8ABFB}" type="pres">
      <dgm:prSet presAssocID="{B4F248F6-F25B-498C-A363-E248639B4CC7}" presName="tile2" presStyleLbl="node1" presStyleIdx="1" presStyleCnt="4"/>
      <dgm:spPr/>
    </dgm:pt>
    <dgm:pt modelId="{6C8B5957-FD85-45F0-B73D-6FEEB94DE605}" type="pres">
      <dgm:prSet presAssocID="{B4F248F6-F25B-498C-A363-E248639B4CC7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053A5B76-1E0E-4234-9A1A-64E18707C456}" type="pres">
      <dgm:prSet presAssocID="{B4F248F6-F25B-498C-A363-E248639B4CC7}" presName="tile3" presStyleLbl="node1" presStyleIdx="2" presStyleCnt="4"/>
      <dgm:spPr/>
    </dgm:pt>
    <dgm:pt modelId="{9CD062DB-F6EC-4AAC-92CE-2BE5DD1501CA}" type="pres">
      <dgm:prSet presAssocID="{B4F248F6-F25B-498C-A363-E248639B4CC7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3D9BE20F-E135-41A7-8FB5-1D877C075024}" type="pres">
      <dgm:prSet presAssocID="{B4F248F6-F25B-498C-A363-E248639B4CC7}" presName="tile4" presStyleLbl="node1" presStyleIdx="3" presStyleCnt="4"/>
      <dgm:spPr/>
    </dgm:pt>
    <dgm:pt modelId="{0F96A019-BFCE-40DC-886D-BBBB2583D8D1}" type="pres">
      <dgm:prSet presAssocID="{B4F248F6-F25B-498C-A363-E248639B4CC7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0EA0E5A8-4276-4870-9A04-35E7F722242C}" type="pres">
      <dgm:prSet presAssocID="{B4F248F6-F25B-498C-A363-E248639B4CC7}" presName="centerTile" presStyleLbl="fgShp" presStyleIdx="0" presStyleCnt="1" custScaleX="174383" custScaleY="104762">
        <dgm:presLayoutVars>
          <dgm:chMax val="0"/>
          <dgm:chPref val="0"/>
        </dgm:presLayoutVars>
      </dgm:prSet>
      <dgm:spPr/>
    </dgm:pt>
  </dgm:ptLst>
  <dgm:cxnLst>
    <dgm:cxn modelId="{2B12ED13-00AF-4371-9007-A16FEE559232}" srcId="{4E5F5837-7B37-4ED8-9FD8-7AF120216EB1}" destId="{E50444BA-2828-4A42-914C-23BDDD5E14C9}" srcOrd="2" destOrd="0" parTransId="{D24882E1-612C-48F8-977A-700E1252009A}" sibTransId="{B3CDC838-9642-4BEA-9B1D-110D4F3A1AE6}"/>
    <dgm:cxn modelId="{01F1F331-E3DC-438E-9D05-70CD864758AD}" type="presOf" srcId="{A3D67C1F-7ECB-4E50-8BE9-52463938590B}" destId="{D8EB6AFB-3DAA-4A61-86AB-60F0F068788B}" srcOrd="0" destOrd="0" presId="urn:microsoft.com/office/officeart/2005/8/layout/matrix1"/>
    <dgm:cxn modelId="{5CF41C45-6C4A-43B6-994F-E45500D955C4}" type="presOf" srcId="{4E5F5837-7B37-4ED8-9FD8-7AF120216EB1}" destId="{0EA0E5A8-4276-4870-9A04-35E7F722242C}" srcOrd="0" destOrd="0" presId="urn:microsoft.com/office/officeart/2005/8/layout/matrix1"/>
    <dgm:cxn modelId="{B630FA68-B8F3-40E6-B050-DB32E4FFD72B}" type="presOf" srcId="{BDC67BE4-6E94-4D91-9C47-42423B3FABF6}" destId="{6C8B5957-FD85-45F0-B73D-6FEEB94DE605}" srcOrd="1" destOrd="0" presId="urn:microsoft.com/office/officeart/2005/8/layout/matrix1"/>
    <dgm:cxn modelId="{5E5CE985-2D51-4F2B-9C9F-8C8B3E8A6968}" type="presOf" srcId="{986CE1E4-E9E1-4FF9-BBAA-759033B4EC88}" destId="{3D9BE20F-E135-41A7-8FB5-1D877C075024}" srcOrd="0" destOrd="0" presId="urn:microsoft.com/office/officeart/2005/8/layout/matrix1"/>
    <dgm:cxn modelId="{FB7BAA88-F485-4365-B4E5-A7863874377B}" srcId="{4E5F5837-7B37-4ED8-9FD8-7AF120216EB1}" destId="{A3D67C1F-7ECB-4E50-8BE9-52463938590B}" srcOrd="0" destOrd="0" parTransId="{1C4765B0-2447-49DB-BC7F-365F8C848C14}" sibTransId="{BDAD2BAA-B188-453E-A203-5B8C2B4C93CF}"/>
    <dgm:cxn modelId="{9421C08D-8472-404A-9F18-75FB0267C66F}" srcId="{4E5F5837-7B37-4ED8-9FD8-7AF120216EB1}" destId="{BDC67BE4-6E94-4D91-9C47-42423B3FABF6}" srcOrd="1" destOrd="0" parTransId="{B7461A36-8E68-4F8F-8FEA-8413CA0BF64B}" sibTransId="{D6A8B3F4-4FC1-4031-81DC-11388172D1DF}"/>
    <dgm:cxn modelId="{F8A9E49D-895C-4497-B8A3-DEDF85AE9E5D}" type="presOf" srcId="{E50444BA-2828-4A42-914C-23BDDD5E14C9}" destId="{9CD062DB-F6EC-4AAC-92CE-2BE5DD1501CA}" srcOrd="1" destOrd="0" presId="urn:microsoft.com/office/officeart/2005/8/layout/matrix1"/>
    <dgm:cxn modelId="{CA1300A2-8051-4B7D-B9AE-F742EC703E37}" srcId="{4E5F5837-7B37-4ED8-9FD8-7AF120216EB1}" destId="{986CE1E4-E9E1-4FF9-BBAA-759033B4EC88}" srcOrd="3" destOrd="0" parTransId="{6C62801F-FC01-433B-B3C1-76DEFA509690}" sibTransId="{122142B2-C85C-4D9E-B32F-748CC42FBB45}"/>
    <dgm:cxn modelId="{F6DBA6AA-5951-431E-9792-2C40B340C4ED}" type="presOf" srcId="{BDC67BE4-6E94-4D91-9C47-42423B3FABF6}" destId="{1C2D7161-4880-43CF-A027-ED5A37C8ABFB}" srcOrd="0" destOrd="0" presId="urn:microsoft.com/office/officeart/2005/8/layout/matrix1"/>
    <dgm:cxn modelId="{A136FBC3-8890-4160-AE49-A56A3B108E36}" type="presOf" srcId="{B4F248F6-F25B-498C-A363-E248639B4CC7}" destId="{C08F7204-6A75-43F3-8D4D-2B25C176F57B}" srcOrd="0" destOrd="0" presId="urn:microsoft.com/office/officeart/2005/8/layout/matrix1"/>
    <dgm:cxn modelId="{5E9F84D4-23BB-49D4-BE3E-79F851495669}" type="presOf" srcId="{A3D67C1F-7ECB-4E50-8BE9-52463938590B}" destId="{053BA5AB-49D6-4F6E-B870-D15EAB55D543}" srcOrd="1" destOrd="0" presId="urn:microsoft.com/office/officeart/2005/8/layout/matrix1"/>
    <dgm:cxn modelId="{6AC125E4-2F9C-4AF4-9379-9212BEF8C066}" type="presOf" srcId="{E50444BA-2828-4A42-914C-23BDDD5E14C9}" destId="{053A5B76-1E0E-4234-9A1A-64E18707C456}" srcOrd="0" destOrd="0" presId="urn:microsoft.com/office/officeart/2005/8/layout/matrix1"/>
    <dgm:cxn modelId="{D40BD8E5-7D19-428E-A44B-A86A08F62372}" type="presOf" srcId="{986CE1E4-E9E1-4FF9-BBAA-759033B4EC88}" destId="{0F96A019-BFCE-40DC-886D-BBBB2583D8D1}" srcOrd="1" destOrd="0" presId="urn:microsoft.com/office/officeart/2005/8/layout/matrix1"/>
    <dgm:cxn modelId="{809633F3-9028-4CAD-BA04-12100A750D2D}" srcId="{B4F248F6-F25B-498C-A363-E248639B4CC7}" destId="{4E5F5837-7B37-4ED8-9FD8-7AF120216EB1}" srcOrd="0" destOrd="0" parTransId="{958E9747-FB2A-4F97-AF17-06D179108AD8}" sibTransId="{2B215BFA-D245-4F54-BCAE-08AA54A6D44C}"/>
    <dgm:cxn modelId="{B79C8000-804D-4BC7-BFB8-A8BA06825F77}" type="presParOf" srcId="{C08F7204-6A75-43F3-8D4D-2B25C176F57B}" destId="{0CBF30AE-3505-42ED-8390-EA9387191A30}" srcOrd="0" destOrd="0" presId="urn:microsoft.com/office/officeart/2005/8/layout/matrix1"/>
    <dgm:cxn modelId="{0C6819AD-DE8D-4E55-8F3B-43C9E89A39CD}" type="presParOf" srcId="{0CBF30AE-3505-42ED-8390-EA9387191A30}" destId="{D8EB6AFB-3DAA-4A61-86AB-60F0F068788B}" srcOrd="0" destOrd="0" presId="urn:microsoft.com/office/officeart/2005/8/layout/matrix1"/>
    <dgm:cxn modelId="{2479090B-F00D-494B-8209-C5C317D1732D}" type="presParOf" srcId="{0CBF30AE-3505-42ED-8390-EA9387191A30}" destId="{053BA5AB-49D6-4F6E-B870-D15EAB55D543}" srcOrd="1" destOrd="0" presId="urn:microsoft.com/office/officeart/2005/8/layout/matrix1"/>
    <dgm:cxn modelId="{EBB8DEFF-F55F-4822-B8E0-DA8A84861F5E}" type="presParOf" srcId="{0CBF30AE-3505-42ED-8390-EA9387191A30}" destId="{1C2D7161-4880-43CF-A027-ED5A37C8ABFB}" srcOrd="2" destOrd="0" presId="urn:microsoft.com/office/officeart/2005/8/layout/matrix1"/>
    <dgm:cxn modelId="{D855E799-1BEF-42C2-BE51-5AE0E7364283}" type="presParOf" srcId="{0CBF30AE-3505-42ED-8390-EA9387191A30}" destId="{6C8B5957-FD85-45F0-B73D-6FEEB94DE605}" srcOrd="3" destOrd="0" presId="urn:microsoft.com/office/officeart/2005/8/layout/matrix1"/>
    <dgm:cxn modelId="{E18D46BD-9A50-4814-9C86-329A3494FCE1}" type="presParOf" srcId="{0CBF30AE-3505-42ED-8390-EA9387191A30}" destId="{053A5B76-1E0E-4234-9A1A-64E18707C456}" srcOrd="4" destOrd="0" presId="urn:microsoft.com/office/officeart/2005/8/layout/matrix1"/>
    <dgm:cxn modelId="{3DB62EFA-BE3E-413F-BD50-BD4B9230E68D}" type="presParOf" srcId="{0CBF30AE-3505-42ED-8390-EA9387191A30}" destId="{9CD062DB-F6EC-4AAC-92CE-2BE5DD1501CA}" srcOrd="5" destOrd="0" presId="urn:microsoft.com/office/officeart/2005/8/layout/matrix1"/>
    <dgm:cxn modelId="{DAA8AB3D-D3A8-45B8-821B-D4973DF3DD3D}" type="presParOf" srcId="{0CBF30AE-3505-42ED-8390-EA9387191A30}" destId="{3D9BE20F-E135-41A7-8FB5-1D877C075024}" srcOrd="6" destOrd="0" presId="urn:microsoft.com/office/officeart/2005/8/layout/matrix1"/>
    <dgm:cxn modelId="{F83A7C6E-8C83-4427-864D-79DF8B8C1DB1}" type="presParOf" srcId="{0CBF30AE-3505-42ED-8390-EA9387191A30}" destId="{0F96A019-BFCE-40DC-886D-BBBB2583D8D1}" srcOrd="7" destOrd="0" presId="urn:microsoft.com/office/officeart/2005/8/layout/matrix1"/>
    <dgm:cxn modelId="{4EAD3E5A-CBD7-4984-BAE3-45F03840B92D}" type="presParOf" srcId="{C08F7204-6A75-43F3-8D4D-2B25C176F57B}" destId="{0EA0E5A8-4276-4870-9A04-35E7F722242C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EB6AFB-3DAA-4A61-86AB-60F0F068788B}">
      <dsp:nvSpPr>
        <dsp:cNvPr id="0" name=""/>
        <dsp:cNvSpPr/>
      </dsp:nvSpPr>
      <dsp:spPr>
        <a:xfrm rot="16200000">
          <a:off x="596900" y="-596900"/>
          <a:ext cx="1762125" cy="2955925"/>
        </a:xfrm>
        <a:prstGeom prst="round1Rect">
          <a:avLst/>
        </a:prstGeom>
        <a:solidFill>
          <a:schemeClr val="accent5"/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6248" tIns="206248" rIns="206248" bIns="206248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900" kern="1200"/>
            <a:t>Student Experiences</a:t>
          </a:r>
        </a:p>
      </dsp:txBody>
      <dsp:txXfrm rot="5400000">
        <a:off x="-1" y="1"/>
        <a:ext cx="2955925" cy="1321593"/>
      </dsp:txXfrm>
    </dsp:sp>
    <dsp:sp modelId="{1C2D7161-4880-43CF-A027-ED5A37C8ABFB}">
      <dsp:nvSpPr>
        <dsp:cNvPr id="0" name=""/>
        <dsp:cNvSpPr/>
      </dsp:nvSpPr>
      <dsp:spPr>
        <a:xfrm>
          <a:off x="2955925" y="0"/>
          <a:ext cx="2955925" cy="1762125"/>
        </a:xfrm>
        <a:prstGeom prst="round1Rect">
          <a:avLst/>
        </a:prstGeom>
        <a:solidFill>
          <a:schemeClr val="accent5"/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6248" tIns="206248" rIns="206248" bIns="206248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900" kern="1200"/>
            <a:t>Organizational Capacity</a:t>
          </a:r>
        </a:p>
      </dsp:txBody>
      <dsp:txXfrm>
        <a:off x="2955925" y="0"/>
        <a:ext cx="2955925" cy="1321593"/>
      </dsp:txXfrm>
    </dsp:sp>
    <dsp:sp modelId="{053A5B76-1E0E-4234-9A1A-64E18707C456}">
      <dsp:nvSpPr>
        <dsp:cNvPr id="0" name=""/>
        <dsp:cNvSpPr/>
      </dsp:nvSpPr>
      <dsp:spPr>
        <a:xfrm rot="10800000">
          <a:off x="0" y="1762125"/>
          <a:ext cx="2955925" cy="1762125"/>
        </a:xfrm>
        <a:prstGeom prst="round1Rect">
          <a:avLst/>
        </a:prstGeom>
        <a:solidFill>
          <a:schemeClr val="accent5"/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6248" tIns="206248" rIns="206248" bIns="206248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900" kern="1200"/>
            <a:t>Outreach and Leadership</a:t>
          </a:r>
        </a:p>
      </dsp:txBody>
      <dsp:txXfrm rot="10800000">
        <a:off x="0" y="2202656"/>
        <a:ext cx="2955925" cy="1321593"/>
      </dsp:txXfrm>
    </dsp:sp>
    <dsp:sp modelId="{3D9BE20F-E135-41A7-8FB5-1D877C075024}">
      <dsp:nvSpPr>
        <dsp:cNvPr id="0" name=""/>
        <dsp:cNvSpPr/>
      </dsp:nvSpPr>
      <dsp:spPr>
        <a:xfrm rot="5400000">
          <a:off x="3552825" y="1165225"/>
          <a:ext cx="1762125" cy="2955925"/>
        </a:xfrm>
        <a:prstGeom prst="round1Rect">
          <a:avLst/>
        </a:prstGeom>
        <a:solidFill>
          <a:schemeClr val="accent5"/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6248" tIns="206248" rIns="206248" bIns="206248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900" kern="1200"/>
            <a:t>Assessment and Communications</a:t>
          </a:r>
        </a:p>
      </dsp:txBody>
      <dsp:txXfrm rot="-5400000">
        <a:off x="2955924" y="2202656"/>
        <a:ext cx="2955925" cy="1321593"/>
      </dsp:txXfrm>
    </dsp:sp>
    <dsp:sp modelId="{0EA0E5A8-4276-4870-9A04-35E7F722242C}">
      <dsp:nvSpPr>
        <dsp:cNvPr id="0" name=""/>
        <dsp:cNvSpPr/>
      </dsp:nvSpPr>
      <dsp:spPr>
        <a:xfrm>
          <a:off x="1409535" y="1300615"/>
          <a:ext cx="3092778" cy="923018"/>
        </a:xfrm>
        <a:prstGeom prst="roundRect">
          <a:avLst/>
        </a:prstGeom>
        <a:solidFill>
          <a:srgbClr val="C00000"/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200" b="1" kern="1200">
              <a:solidFill>
                <a:schemeClr val="bg1"/>
              </a:solidFill>
            </a:rPr>
            <a:t>INSPIRE IMPACT</a:t>
          </a:r>
        </a:p>
      </dsp:txBody>
      <dsp:txXfrm>
        <a:off x="1454593" y="1345673"/>
        <a:ext cx="3002662" cy="8329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Ng, Jennifer</dc:creator>
  <cp:keywords/>
  <dc:description/>
  <cp:lastModifiedBy>Misha Graves</cp:lastModifiedBy>
  <cp:revision>3</cp:revision>
  <dcterms:created xsi:type="dcterms:W3CDTF">2024-03-01T23:58:00Z</dcterms:created>
  <dcterms:modified xsi:type="dcterms:W3CDTF">2024-03-01T23:59:00Z</dcterms:modified>
</cp:coreProperties>
</file>